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5063" w14:textId="550EF26B" w:rsidR="00167EE8" w:rsidRDefault="00835EFC">
      <w:r>
        <w:t>Programma NLS</w:t>
      </w:r>
    </w:p>
    <w:p w14:paraId="3976E8A9" w14:textId="21C8638D" w:rsidR="00835EFC" w:rsidRDefault="00835EFC"/>
    <w:p w14:paraId="1F9FEEFE" w14:textId="1BB95157" w:rsidR="00835EFC" w:rsidRDefault="00835EFC">
      <w:r>
        <w:t>09:00 start en welkom</w:t>
      </w:r>
    </w:p>
    <w:p w14:paraId="677DC53F" w14:textId="77777777" w:rsidR="00835EFC" w:rsidRDefault="00835EFC">
      <w:r>
        <w:t xml:space="preserve">09:05 -10:15 </w:t>
      </w:r>
    </w:p>
    <w:p w14:paraId="2F72455B" w14:textId="36048C9F" w:rsidR="00835EFC" w:rsidRDefault="00835EFC" w:rsidP="00835EFC">
      <w:pPr>
        <w:pStyle w:val="Lijstalinea"/>
        <w:numPr>
          <w:ilvl w:val="0"/>
          <w:numId w:val="2"/>
        </w:numPr>
      </w:pPr>
      <w:r>
        <w:t xml:space="preserve">Human factors, zelf en situatiebewustzijn. </w:t>
      </w:r>
      <w:proofErr w:type="spellStart"/>
      <w:r>
        <w:t>Adhv</w:t>
      </w:r>
      <w:proofErr w:type="spellEnd"/>
      <w:r>
        <w:t xml:space="preserve"> </w:t>
      </w:r>
      <w:proofErr w:type="spellStart"/>
      <w:r>
        <w:t>casuistiek</w:t>
      </w:r>
      <w:proofErr w:type="spellEnd"/>
      <w:r>
        <w:t xml:space="preserve"> worden </w:t>
      </w:r>
      <w:proofErr w:type="gramStart"/>
      <w:r>
        <w:t>CRM tools</w:t>
      </w:r>
      <w:proofErr w:type="gramEnd"/>
      <w:r>
        <w:t xml:space="preserve"> besproken en persoonlijke doelen gemaakt.</w:t>
      </w:r>
    </w:p>
    <w:p w14:paraId="29BEA4D4" w14:textId="48EDD7BF" w:rsidR="00835EFC" w:rsidRDefault="00835EFC">
      <w:r>
        <w:t>10:15 – 10:30 pauze</w:t>
      </w:r>
    </w:p>
    <w:p w14:paraId="3F046EEC" w14:textId="231551E1" w:rsidR="00835EFC" w:rsidRDefault="00835EFC">
      <w:r>
        <w:t>10:30 – 12:50</w:t>
      </w:r>
    </w:p>
    <w:p w14:paraId="0C40A3C2" w14:textId="56991024" w:rsidR="00835EFC" w:rsidRDefault="00835EFC" w:rsidP="00835EFC">
      <w:pPr>
        <w:pStyle w:val="Lijstalinea"/>
        <w:numPr>
          <w:ilvl w:val="0"/>
          <w:numId w:val="1"/>
        </w:numPr>
      </w:pPr>
      <w:r>
        <w:t>Ken je materiaal</w:t>
      </w:r>
    </w:p>
    <w:p w14:paraId="490D277E" w14:textId="76AF1292" w:rsidR="00835EFC" w:rsidRDefault="00835EFC" w:rsidP="00835EFC">
      <w:pPr>
        <w:pStyle w:val="Lijstalinea"/>
        <w:numPr>
          <w:ilvl w:val="0"/>
          <w:numId w:val="1"/>
        </w:numPr>
      </w:pPr>
      <w:r>
        <w:t xml:space="preserve">Oefenen masker en ballon hantering via </w:t>
      </w:r>
      <w:proofErr w:type="gramStart"/>
      <w:r>
        <w:t>A,B</w:t>
      </w:r>
      <w:proofErr w:type="gramEnd"/>
      <w:r>
        <w:t>,C methodiek</w:t>
      </w:r>
    </w:p>
    <w:p w14:paraId="35685AE8" w14:textId="61140EE5" w:rsidR="00835EFC" w:rsidRDefault="00835EFC" w:rsidP="00835EFC">
      <w:pPr>
        <w:pStyle w:val="Lijstalinea"/>
        <w:numPr>
          <w:ilvl w:val="0"/>
          <w:numId w:val="1"/>
        </w:numPr>
      </w:pPr>
      <w:r>
        <w:t xml:space="preserve">Oefenen 3 alternatieve luchtweg </w:t>
      </w:r>
      <w:proofErr w:type="spellStart"/>
      <w:r>
        <w:t>manoevres</w:t>
      </w:r>
      <w:proofErr w:type="spellEnd"/>
    </w:p>
    <w:p w14:paraId="598C448D" w14:textId="71D0AFDA" w:rsidR="00835EFC" w:rsidRDefault="00835EFC" w:rsidP="00835EFC">
      <w:pPr>
        <w:pStyle w:val="Lijstalinea"/>
        <w:numPr>
          <w:ilvl w:val="0"/>
          <w:numId w:val="1"/>
        </w:numPr>
      </w:pPr>
      <w:r>
        <w:t xml:space="preserve">Oefenen gebruik maken van </w:t>
      </w:r>
      <w:proofErr w:type="spellStart"/>
      <w:r>
        <w:t>neopuf</w:t>
      </w:r>
      <w:proofErr w:type="spellEnd"/>
    </w:p>
    <w:p w14:paraId="6DF727B1" w14:textId="51AC7941" w:rsidR="00835EFC" w:rsidRDefault="00835EFC" w:rsidP="00835EFC">
      <w:pPr>
        <w:pStyle w:val="Lijstalinea"/>
        <w:numPr>
          <w:ilvl w:val="0"/>
          <w:numId w:val="1"/>
        </w:numPr>
      </w:pPr>
      <w:proofErr w:type="spellStart"/>
      <w:r>
        <w:t>Scenarios</w:t>
      </w:r>
      <w:proofErr w:type="spellEnd"/>
      <w:r>
        <w:t xml:space="preserve"> met </w:t>
      </w:r>
      <w:proofErr w:type="gramStart"/>
      <w:r>
        <w:t>SBARR overdracht</w:t>
      </w:r>
      <w:proofErr w:type="gramEnd"/>
      <w:r>
        <w:t xml:space="preserve"> als onderdeel.</w:t>
      </w:r>
    </w:p>
    <w:p w14:paraId="60B49E6F" w14:textId="3BE64AF8" w:rsidR="00835EFC" w:rsidRDefault="00835EFC" w:rsidP="00835EFC">
      <w:r>
        <w:t xml:space="preserve">12:50 afronding en evaluatie </w:t>
      </w:r>
    </w:p>
    <w:sectPr w:rsidR="0083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45F"/>
    <w:multiLevelType w:val="hybridMultilevel"/>
    <w:tmpl w:val="C61822D4"/>
    <w:lvl w:ilvl="0" w:tplc="F17A7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1F5A"/>
    <w:multiLevelType w:val="hybridMultilevel"/>
    <w:tmpl w:val="0FBE4240"/>
    <w:lvl w:ilvl="0" w:tplc="70B09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63"/>
    <w:rsid w:val="00167EE8"/>
    <w:rsid w:val="00835EFC"/>
    <w:rsid w:val="00B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D0F9"/>
  <w15:chartTrackingRefBased/>
  <w15:docId w15:val="{6D8A16F0-098F-46C6-B467-43CE619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karien de munk</dc:creator>
  <cp:keywords/>
  <dc:description/>
  <cp:lastModifiedBy>karien de munk</cp:lastModifiedBy>
  <cp:revision>2</cp:revision>
  <dcterms:created xsi:type="dcterms:W3CDTF">2021-10-14T07:35:00Z</dcterms:created>
  <dcterms:modified xsi:type="dcterms:W3CDTF">2021-10-14T07:41:00Z</dcterms:modified>
</cp:coreProperties>
</file>